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73B986B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2646A0">
        <w:rPr>
          <w:szCs w:val="24"/>
        </w:rPr>
        <w:t>12849</w:t>
      </w:r>
    </w:p>
    <w:p w14:paraId="500197F1" w14:textId="03461167" w:rsidR="005D1E89" w:rsidRPr="00FD363A" w:rsidRDefault="00526BF8" w:rsidP="005D1E89">
      <w:pPr>
        <w:pStyle w:val="3GPPHeader"/>
      </w:pPr>
      <w:bookmarkStart w:id="1" w:name="OLE_LINK3"/>
      <w:bookmarkStart w:id="2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698298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472DB">
        <w:rPr>
          <w:sz w:val="22"/>
        </w:rPr>
        <w:t>7.12.5.3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9476FC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C665E3">
        <w:rPr>
          <w:sz w:val="22"/>
        </w:rPr>
        <w:t>Test points for NR RLM test</w:t>
      </w:r>
    </w:p>
    <w:p w14:paraId="385E2C9B" w14:textId="0FCA0D2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35B2D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7E37D723" w14:textId="6DA85170" w:rsidR="00B605CC" w:rsidRPr="00C665E3" w:rsidRDefault="00C665E3" w:rsidP="000913F1">
      <w:r>
        <w:t xml:space="preserve">We have shown the PDCCH simulation results </w:t>
      </w:r>
      <w:r>
        <w:fldChar w:fldCharType="begin"/>
      </w:r>
      <w:r>
        <w:instrText xml:space="preserve"> REF _Ref521484069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6C4128">
        <w:t>W</w:t>
      </w:r>
      <w:r>
        <w:t>e discuss ho</w:t>
      </w:r>
      <w:r w:rsidR="006C4128">
        <w:t>w to derive the SNR test points based on the results.</w:t>
      </w:r>
      <w:r>
        <w:t xml:space="preserve"> </w:t>
      </w:r>
    </w:p>
    <w:p w14:paraId="44AB2391" w14:textId="10DD3D41" w:rsidR="00DC7FA9" w:rsidRDefault="00C665E3" w:rsidP="00DC7FA9">
      <w:pPr>
        <w:pStyle w:val="Heading1"/>
      </w:pPr>
      <w:r>
        <w:t>2</w:t>
      </w:r>
      <w:r w:rsidR="00DC7FA9">
        <w:tab/>
        <w:t>Test points</w:t>
      </w:r>
      <w:r>
        <w:t xml:space="preserve"> for RLM tests</w:t>
      </w:r>
    </w:p>
    <w:p w14:paraId="7393B25A" w14:textId="4D0A77E2" w:rsidR="00C665E3" w:rsidRDefault="00F543AA" w:rsidP="00C665E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_Ref525588437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RLM test points used for LTE. As it is observed, RLM test is performed with 5 </w:t>
      </w:r>
      <w:r w:rsidR="00C665E3">
        <w:rPr>
          <w:lang w:val="en-GB"/>
        </w:rPr>
        <w:t>test points</w:t>
      </w:r>
      <w:r>
        <w:rPr>
          <w:lang w:val="en-GB"/>
        </w:rPr>
        <w:t>: SNR1 (initial), SNR2 (above Qout), SNR3 (below Qout), SNR4 (below Qin), and</w:t>
      </w:r>
      <w:r w:rsidR="00C665E3">
        <w:rPr>
          <w:lang w:val="en-GB"/>
        </w:rPr>
        <w:t xml:space="preserve"> SNR5</w:t>
      </w:r>
      <w:r>
        <w:rPr>
          <w:lang w:val="en-GB"/>
        </w:rPr>
        <w:t xml:space="preserve"> (above Qin).</w:t>
      </w:r>
      <w:r w:rsidR="00C665E3">
        <w:rPr>
          <w:lang w:val="en-GB"/>
        </w:rPr>
        <w:t xml:space="preserve"> </w:t>
      </w:r>
      <w:r>
        <w:rPr>
          <w:lang w:val="en-GB"/>
        </w:rPr>
        <w:t>E</w:t>
      </w:r>
      <w:r w:rsidR="00C665E3">
        <w:rPr>
          <w:lang w:val="en-GB"/>
        </w:rPr>
        <w:t>ach SNR test points are derived with the following formula:</w:t>
      </w:r>
    </w:p>
    <w:p w14:paraId="042E0C27" w14:textId="77777777" w:rsidR="00C665E3" w:rsidRDefault="00C665E3" w:rsidP="001232C0">
      <w:pPr>
        <w:ind w:firstLine="284"/>
        <w:rPr>
          <w:lang w:val="en-GB"/>
        </w:rPr>
      </w:pPr>
      <w:r>
        <w:rPr>
          <w:lang w:val="en-GB"/>
        </w:rPr>
        <w:t>SNR2 = Qout + margin1</w:t>
      </w:r>
    </w:p>
    <w:p w14:paraId="7594E58B" w14:textId="77777777" w:rsidR="00C665E3" w:rsidRDefault="00C665E3" w:rsidP="001232C0">
      <w:pPr>
        <w:ind w:firstLine="284"/>
        <w:rPr>
          <w:lang w:val="en-GB"/>
        </w:rPr>
      </w:pPr>
      <w:r>
        <w:rPr>
          <w:lang w:val="en-GB"/>
        </w:rPr>
        <w:t>SNR3 = Qout - margin1</w:t>
      </w:r>
    </w:p>
    <w:p w14:paraId="6C36FA3B" w14:textId="77777777" w:rsidR="00C665E3" w:rsidRDefault="00C665E3" w:rsidP="001232C0">
      <w:pPr>
        <w:ind w:firstLine="284"/>
        <w:rPr>
          <w:lang w:val="en-GB"/>
        </w:rPr>
      </w:pPr>
      <w:r>
        <w:rPr>
          <w:lang w:val="en-GB"/>
        </w:rPr>
        <w:t>SNR4 = Qin - margin2</w:t>
      </w:r>
    </w:p>
    <w:p w14:paraId="142AA9A4" w14:textId="77777777" w:rsidR="00C665E3" w:rsidRDefault="00C665E3" w:rsidP="001232C0">
      <w:pPr>
        <w:ind w:firstLine="284"/>
        <w:rPr>
          <w:lang w:val="en-GB"/>
        </w:rPr>
      </w:pPr>
      <w:r>
        <w:rPr>
          <w:lang w:val="en-GB"/>
        </w:rPr>
        <w:t>SNR5 = Qin + margin2</w:t>
      </w:r>
    </w:p>
    <w:p w14:paraId="135E24EF" w14:textId="77777777" w:rsidR="00C665E3" w:rsidRDefault="00C665E3" w:rsidP="001232C0">
      <w:pPr>
        <w:ind w:firstLine="284"/>
        <w:rPr>
          <w:lang w:val="en-GB"/>
        </w:rPr>
      </w:pPr>
      <w:r>
        <w:rPr>
          <w:lang w:val="en-GB"/>
        </w:rPr>
        <w:t>SNR1 = SNR5</w:t>
      </w:r>
    </w:p>
    <w:p w14:paraId="44568F2A" w14:textId="1BE74C13" w:rsidR="00A720DB" w:rsidRDefault="00FB6AF1" w:rsidP="00FB6AF1">
      <w:pPr>
        <w:rPr>
          <w:lang w:val="en-GB"/>
        </w:rPr>
      </w:pPr>
      <w:r>
        <w:rPr>
          <w:lang w:val="en-GB"/>
        </w:rPr>
        <w:t xml:space="preserve"> </w:t>
      </w:r>
    </w:p>
    <w:p w14:paraId="47BF2848" w14:textId="77777777" w:rsidR="00A720DB" w:rsidRDefault="00A720DB" w:rsidP="00A720DB">
      <w:pPr>
        <w:rPr>
          <w:lang w:val="en-GB"/>
        </w:rPr>
      </w:pPr>
      <w:r w:rsidRPr="009D7EA4">
        <w:rPr>
          <w:noProof/>
        </w:rPr>
        <w:drawing>
          <wp:inline distT="0" distB="0" distL="0" distR="0" wp14:anchorId="42B945E3" wp14:editId="58BAE7E3">
            <wp:extent cx="4635500" cy="14124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6578" cy="141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92CD3" w14:textId="77777777" w:rsidR="00A720DB" w:rsidRDefault="00A720DB" w:rsidP="00A720DB">
      <w:pPr>
        <w:pStyle w:val="Caption"/>
      </w:pPr>
      <w:bookmarkStart w:id="3" w:name="_Ref525588437"/>
      <w:r>
        <w:t xml:space="preserve">Figure </w:t>
      </w:r>
      <w:r w:rsidR="00FB6A16">
        <w:fldChar w:fldCharType="begin"/>
      </w:r>
      <w:r w:rsidR="00FB6A16">
        <w:instrText xml:space="preserve"> SEQ Figure \* ARABIC </w:instrText>
      </w:r>
      <w:r w:rsidR="00FB6A16">
        <w:fldChar w:fldCharType="separate"/>
      </w:r>
      <w:r>
        <w:rPr>
          <w:noProof/>
        </w:rPr>
        <w:t>1</w:t>
      </w:r>
      <w:r w:rsidR="00FB6A16">
        <w:rPr>
          <w:noProof/>
        </w:rPr>
        <w:fldChar w:fldCharType="end"/>
      </w:r>
      <w:bookmarkEnd w:id="3"/>
      <w:r>
        <w:tab/>
        <w:t>Illustration of SNR test points for RLM tests.</w:t>
      </w:r>
    </w:p>
    <w:p w14:paraId="13209F71" w14:textId="6FD030EF" w:rsidR="00A720DB" w:rsidRDefault="00A720DB" w:rsidP="00A720DB">
      <w:r>
        <w:t xml:space="preserve">For LTE, magin1 is set to 2dB for static channel and 3dB for fading channel. </w:t>
      </w:r>
      <w:r w:rsidR="008B12D3">
        <w:t>Also,</w:t>
      </w:r>
      <w:r>
        <w:t xml:space="preserve"> margin2 is set to 2dB for static channel and 2.5dB for fading channel. If we follow the same assumption, the SNR values are derived as s</w:t>
      </w:r>
      <w:r w:rsidR="008B12D3">
        <w:t xml:space="preserve">hown in </w:t>
      </w:r>
      <w:r w:rsidR="008B12D3">
        <w:fldChar w:fldCharType="begin"/>
      </w:r>
      <w:r w:rsidR="008B12D3">
        <w:instrText xml:space="preserve"> REF _Ref525588982 \h </w:instrText>
      </w:r>
      <w:r w:rsidR="008B12D3">
        <w:fldChar w:fldCharType="separate"/>
      </w:r>
      <w:r w:rsidR="008B12D3">
        <w:t xml:space="preserve">Table </w:t>
      </w:r>
      <w:r w:rsidR="008B12D3">
        <w:rPr>
          <w:noProof/>
        </w:rPr>
        <w:t>3</w:t>
      </w:r>
      <w:r w:rsidR="008B12D3">
        <w:fldChar w:fldCharType="end"/>
      </w:r>
      <w:r w:rsidR="008B12D3">
        <w:t xml:space="preserve">. </w:t>
      </w:r>
    </w:p>
    <w:p w14:paraId="254F1630" w14:textId="485B4F05" w:rsidR="00A720DB" w:rsidRDefault="00A720DB" w:rsidP="00A720DB">
      <w:pPr>
        <w:pStyle w:val="Caption"/>
      </w:pPr>
      <w:bookmarkStart w:id="4" w:name="_Ref525588982"/>
      <w:r>
        <w:t xml:space="preserve">Table </w:t>
      </w:r>
      <w:r w:rsidR="00FB6A16">
        <w:fldChar w:fldCharType="begin"/>
      </w:r>
      <w:r w:rsidR="00FB6A16">
        <w:instrText xml:space="preserve"> SEQ Table \* ARABIC </w:instrText>
      </w:r>
      <w:r w:rsidR="00FB6A16">
        <w:fldChar w:fldCharType="separate"/>
      </w:r>
      <w:r w:rsidR="007E76CA">
        <w:rPr>
          <w:noProof/>
        </w:rPr>
        <w:t>1</w:t>
      </w:r>
      <w:r w:rsidR="00FB6A16">
        <w:rPr>
          <w:noProof/>
        </w:rPr>
        <w:fldChar w:fldCharType="end"/>
      </w:r>
      <w:bookmarkEnd w:id="4"/>
      <w:r w:rsidR="001232C0">
        <w:tab/>
        <w:t xml:space="preserve">Test points for RLM tests derived from the same assumption as LTE.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9"/>
        <w:gridCol w:w="827"/>
        <w:gridCol w:w="2057"/>
        <w:gridCol w:w="1366"/>
        <w:gridCol w:w="866"/>
        <w:gridCol w:w="866"/>
        <w:gridCol w:w="866"/>
        <w:gridCol w:w="866"/>
        <w:gridCol w:w="866"/>
      </w:tblGrid>
      <w:tr w:rsidR="008B12D3" w14:paraId="565E3F58" w14:textId="5FC28C41" w:rsidTr="007A0068">
        <w:tc>
          <w:tcPr>
            <w:tcW w:w="0" w:type="auto"/>
          </w:tcPr>
          <w:p w14:paraId="5D59A003" w14:textId="77777777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Test number</w:t>
            </w:r>
          </w:p>
        </w:tc>
        <w:tc>
          <w:tcPr>
            <w:tcW w:w="0" w:type="auto"/>
          </w:tcPr>
          <w:p w14:paraId="525C7FCF" w14:textId="77777777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2058" w:type="dxa"/>
          </w:tcPr>
          <w:p w14:paraId="41A0178B" w14:textId="77777777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1259" w:type="dxa"/>
          </w:tcPr>
          <w:p w14:paraId="35B40630" w14:textId="77777777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0" w:type="auto"/>
          </w:tcPr>
          <w:p w14:paraId="512B3C0C" w14:textId="74878B35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SNR1 (dB)</w:t>
            </w:r>
          </w:p>
        </w:tc>
        <w:tc>
          <w:tcPr>
            <w:tcW w:w="0" w:type="auto"/>
          </w:tcPr>
          <w:p w14:paraId="39F9FC94" w14:textId="0ABE57BC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SNR2 (dB)</w:t>
            </w:r>
          </w:p>
        </w:tc>
        <w:tc>
          <w:tcPr>
            <w:tcW w:w="0" w:type="auto"/>
          </w:tcPr>
          <w:p w14:paraId="1AAABEB5" w14:textId="61D86B68" w:rsidR="008B12D3" w:rsidRDefault="00A720DB" w:rsidP="008B12D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SNR3 (dB)</w:t>
            </w:r>
          </w:p>
        </w:tc>
        <w:tc>
          <w:tcPr>
            <w:tcW w:w="0" w:type="auto"/>
          </w:tcPr>
          <w:p w14:paraId="1D42D176" w14:textId="6F950F8A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SNR4 (dB)</w:t>
            </w:r>
          </w:p>
        </w:tc>
        <w:tc>
          <w:tcPr>
            <w:tcW w:w="0" w:type="auto"/>
          </w:tcPr>
          <w:p w14:paraId="458B7A7F" w14:textId="1B966A4B" w:rsidR="00A720DB" w:rsidRDefault="00A720DB" w:rsidP="009B1DE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SNR5 (dB)</w:t>
            </w:r>
          </w:p>
        </w:tc>
      </w:tr>
      <w:tr w:rsidR="008B12D3" w14:paraId="3ED11EF0" w14:textId="72BA8FEC" w:rsidTr="007A0068">
        <w:tc>
          <w:tcPr>
            <w:tcW w:w="0" w:type="auto"/>
          </w:tcPr>
          <w:p w14:paraId="78B0FFFC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vMerge w:val="restart"/>
          </w:tcPr>
          <w:p w14:paraId="395971C4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2058" w:type="dxa"/>
            <w:vMerge w:val="restart"/>
          </w:tcPr>
          <w:p w14:paraId="376E3290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59" w:type="dxa"/>
          </w:tcPr>
          <w:p w14:paraId="1996874C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0" w:type="auto"/>
          </w:tcPr>
          <w:p w14:paraId="4366A33B" w14:textId="1FFD411B" w:rsidR="00A720DB" w:rsidRDefault="00A720DB" w:rsidP="00A720DB">
            <w:pPr>
              <w:pStyle w:val="TAL"/>
              <w:rPr>
                <w:lang w:val="en-GB"/>
              </w:rPr>
            </w:pPr>
            <w:r w:rsidRPr="00253456">
              <w:t>-3.9</w:t>
            </w:r>
          </w:p>
        </w:tc>
        <w:tc>
          <w:tcPr>
            <w:tcW w:w="0" w:type="auto"/>
          </w:tcPr>
          <w:p w14:paraId="36D8EF16" w14:textId="51B779BB" w:rsidR="00A720DB" w:rsidRDefault="00A720DB" w:rsidP="00A720DB">
            <w:pPr>
              <w:pStyle w:val="TAL"/>
              <w:rPr>
                <w:lang w:val="en-GB"/>
              </w:rPr>
            </w:pPr>
            <w:r w:rsidRPr="00253456">
              <w:t>-9.5</w:t>
            </w:r>
          </w:p>
        </w:tc>
        <w:tc>
          <w:tcPr>
            <w:tcW w:w="0" w:type="auto"/>
          </w:tcPr>
          <w:p w14:paraId="1CAD2955" w14:textId="06C5DB5F" w:rsidR="00A720DB" w:rsidRDefault="00A720DB" w:rsidP="00A720DB">
            <w:pPr>
              <w:pStyle w:val="TAL"/>
              <w:rPr>
                <w:lang w:val="en-GB"/>
              </w:rPr>
            </w:pPr>
            <w:r w:rsidRPr="00253456">
              <w:t>-13.5</w:t>
            </w:r>
          </w:p>
        </w:tc>
        <w:tc>
          <w:tcPr>
            <w:tcW w:w="0" w:type="auto"/>
          </w:tcPr>
          <w:p w14:paraId="4CE95963" w14:textId="6F7D7638" w:rsidR="00A720DB" w:rsidRDefault="00A720DB" w:rsidP="00A720DB">
            <w:pPr>
              <w:pStyle w:val="TAL"/>
              <w:rPr>
                <w:lang w:val="en-GB"/>
              </w:rPr>
            </w:pPr>
            <w:r w:rsidRPr="00253456">
              <w:t>-7.9</w:t>
            </w:r>
          </w:p>
        </w:tc>
        <w:tc>
          <w:tcPr>
            <w:tcW w:w="0" w:type="auto"/>
          </w:tcPr>
          <w:p w14:paraId="7A305115" w14:textId="3B2D30B7" w:rsidR="00A720DB" w:rsidRDefault="00A720DB" w:rsidP="00A720DB">
            <w:pPr>
              <w:pStyle w:val="TAL"/>
              <w:rPr>
                <w:lang w:val="en-GB"/>
              </w:rPr>
            </w:pPr>
            <w:r w:rsidRPr="00253456">
              <w:t>-3.9</w:t>
            </w:r>
          </w:p>
        </w:tc>
      </w:tr>
      <w:tr w:rsidR="008B12D3" w14:paraId="68741B31" w14:textId="630C3A74" w:rsidTr="007A0068">
        <w:tc>
          <w:tcPr>
            <w:tcW w:w="0" w:type="auto"/>
          </w:tcPr>
          <w:p w14:paraId="779CBD18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vMerge/>
          </w:tcPr>
          <w:p w14:paraId="530F2EBD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2058" w:type="dxa"/>
            <w:vMerge/>
          </w:tcPr>
          <w:p w14:paraId="0880ED98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1259" w:type="dxa"/>
          </w:tcPr>
          <w:p w14:paraId="55278708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0" w:type="auto"/>
          </w:tcPr>
          <w:p w14:paraId="7AF68B9E" w14:textId="3D2B5F12" w:rsidR="00A720DB" w:rsidRDefault="00A720DB" w:rsidP="00A720DB">
            <w:pPr>
              <w:pStyle w:val="TAL"/>
              <w:rPr>
                <w:lang w:val="en-GB"/>
              </w:rPr>
            </w:pPr>
            <w:r w:rsidRPr="00A60356">
              <w:t>-5.3</w:t>
            </w:r>
          </w:p>
        </w:tc>
        <w:tc>
          <w:tcPr>
            <w:tcW w:w="0" w:type="auto"/>
          </w:tcPr>
          <w:p w14:paraId="2653BA03" w14:textId="43EAFCCC" w:rsidR="00A720DB" w:rsidRDefault="00A720DB" w:rsidP="00A720DB">
            <w:pPr>
              <w:pStyle w:val="TAL"/>
              <w:rPr>
                <w:lang w:val="en-GB"/>
              </w:rPr>
            </w:pPr>
            <w:r w:rsidRPr="00A60356">
              <w:t>-11</w:t>
            </w:r>
          </w:p>
        </w:tc>
        <w:tc>
          <w:tcPr>
            <w:tcW w:w="0" w:type="auto"/>
          </w:tcPr>
          <w:p w14:paraId="5332A61A" w14:textId="28F0EDFC" w:rsidR="00A720DB" w:rsidRDefault="00A720DB" w:rsidP="00A720DB">
            <w:pPr>
              <w:pStyle w:val="TAL"/>
              <w:rPr>
                <w:lang w:val="en-GB"/>
              </w:rPr>
            </w:pPr>
            <w:r w:rsidRPr="00A60356">
              <w:t>-15</w:t>
            </w:r>
          </w:p>
        </w:tc>
        <w:tc>
          <w:tcPr>
            <w:tcW w:w="0" w:type="auto"/>
          </w:tcPr>
          <w:p w14:paraId="238EEF6C" w14:textId="3DE6A826" w:rsidR="00A720DB" w:rsidRDefault="00A720DB" w:rsidP="00A720DB">
            <w:pPr>
              <w:pStyle w:val="TAL"/>
              <w:rPr>
                <w:lang w:val="en-GB"/>
              </w:rPr>
            </w:pPr>
            <w:r w:rsidRPr="00A60356">
              <w:t>-9.3</w:t>
            </w:r>
          </w:p>
        </w:tc>
        <w:tc>
          <w:tcPr>
            <w:tcW w:w="0" w:type="auto"/>
          </w:tcPr>
          <w:p w14:paraId="672B5B77" w14:textId="54CD9E35" w:rsidR="00A720DB" w:rsidRDefault="00A720DB" w:rsidP="00A720DB">
            <w:pPr>
              <w:pStyle w:val="TAL"/>
              <w:rPr>
                <w:lang w:val="en-GB"/>
              </w:rPr>
            </w:pPr>
            <w:r w:rsidRPr="00A60356">
              <w:t>-5.3</w:t>
            </w:r>
          </w:p>
        </w:tc>
      </w:tr>
      <w:tr w:rsidR="008B12D3" w14:paraId="77783A86" w14:textId="0A7B3E01" w:rsidTr="007A0068">
        <w:tc>
          <w:tcPr>
            <w:tcW w:w="0" w:type="auto"/>
          </w:tcPr>
          <w:p w14:paraId="4944061C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vMerge/>
          </w:tcPr>
          <w:p w14:paraId="51AB3BCF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2058" w:type="dxa"/>
            <w:vMerge w:val="restart"/>
          </w:tcPr>
          <w:p w14:paraId="312253A9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TDL-C 300ns, 100Hz</w:t>
            </w:r>
          </w:p>
        </w:tc>
        <w:tc>
          <w:tcPr>
            <w:tcW w:w="1259" w:type="dxa"/>
          </w:tcPr>
          <w:p w14:paraId="0CF03D9C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0" w:type="auto"/>
          </w:tcPr>
          <w:p w14:paraId="13A1763A" w14:textId="0808F7AE" w:rsidR="00A720DB" w:rsidRDefault="00A720DB" w:rsidP="00A720DB">
            <w:pPr>
              <w:pStyle w:val="TAL"/>
              <w:rPr>
                <w:lang w:val="en-GB"/>
              </w:rPr>
            </w:pPr>
            <w:r w:rsidRPr="00CB0EDC">
              <w:t>2.6</w:t>
            </w:r>
          </w:p>
        </w:tc>
        <w:tc>
          <w:tcPr>
            <w:tcW w:w="0" w:type="auto"/>
          </w:tcPr>
          <w:p w14:paraId="577BB412" w14:textId="5B127B77" w:rsidR="00A720DB" w:rsidRDefault="00A720DB" w:rsidP="00A720DB">
            <w:pPr>
              <w:pStyle w:val="TAL"/>
              <w:rPr>
                <w:lang w:val="en-GB"/>
              </w:rPr>
            </w:pPr>
            <w:r w:rsidRPr="00CB0EDC">
              <w:t>-4.3</w:t>
            </w:r>
          </w:p>
        </w:tc>
        <w:tc>
          <w:tcPr>
            <w:tcW w:w="0" w:type="auto"/>
          </w:tcPr>
          <w:p w14:paraId="5FDB4B06" w14:textId="6F177957" w:rsidR="00A720DB" w:rsidRDefault="00A720DB" w:rsidP="00A720DB">
            <w:pPr>
              <w:pStyle w:val="TAL"/>
              <w:rPr>
                <w:lang w:val="en-GB"/>
              </w:rPr>
            </w:pPr>
            <w:r w:rsidRPr="00CB0EDC">
              <w:t>-10.3</w:t>
            </w:r>
          </w:p>
        </w:tc>
        <w:tc>
          <w:tcPr>
            <w:tcW w:w="0" w:type="auto"/>
          </w:tcPr>
          <w:p w14:paraId="0B890BB3" w14:textId="7296FB22" w:rsidR="00A720DB" w:rsidRDefault="00A720DB" w:rsidP="00A720DB">
            <w:pPr>
              <w:pStyle w:val="TAL"/>
              <w:rPr>
                <w:lang w:val="en-GB"/>
              </w:rPr>
            </w:pPr>
            <w:r w:rsidRPr="00CB0EDC">
              <w:t>-2.4</w:t>
            </w:r>
          </w:p>
        </w:tc>
        <w:tc>
          <w:tcPr>
            <w:tcW w:w="0" w:type="auto"/>
          </w:tcPr>
          <w:p w14:paraId="35066409" w14:textId="252D435C" w:rsidR="00A720DB" w:rsidRDefault="00A720DB" w:rsidP="00A720DB">
            <w:pPr>
              <w:pStyle w:val="TAL"/>
              <w:rPr>
                <w:lang w:val="en-GB"/>
              </w:rPr>
            </w:pPr>
            <w:r w:rsidRPr="00CB0EDC">
              <w:t>2.6</w:t>
            </w:r>
          </w:p>
        </w:tc>
      </w:tr>
      <w:tr w:rsidR="008B12D3" w14:paraId="17B9A3AA" w14:textId="25139E28" w:rsidTr="007A0068">
        <w:tc>
          <w:tcPr>
            <w:tcW w:w="0" w:type="auto"/>
          </w:tcPr>
          <w:p w14:paraId="5A6A1100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14:paraId="321B239D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2058" w:type="dxa"/>
            <w:vMerge/>
          </w:tcPr>
          <w:p w14:paraId="5632061D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1259" w:type="dxa"/>
          </w:tcPr>
          <w:p w14:paraId="58217CB2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0" w:type="auto"/>
          </w:tcPr>
          <w:p w14:paraId="480DC0A6" w14:textId="0AC602B0" w:rsidR="00A720DB" w:rsidRDefault="00A720DB" w:rsidP="00A720DB">
            <w:pPr>
              <w:pStyle w:val="TAL"/>
              <w:rPr>
                <w:lang w:val="en-GB"/>
              </w:rPr>
            </w:pPr>
            <w:r w:rsidRPr="00EE4C26">
              <w:t>-0.4</w:t>
            </w:r>
          </w:p>
        </w:tc>
        <w:tc>
          <w:tcPr>
            <w:tcW w:w="0" w:type="auto"/>
          </w:tcPr>
          <w:p w14:paraId="476C89CF" w14:textId="6961D5BA" w:rsidR="00A720DB" w:rsidRDefault="00A720DB" w:rsidP="00A720DB">
            <w:pPr>
              <w:pStyle w:val="TAL"/>
              <w:rPr>
                <w:lang w:val="en-GB"/>
              </w:rPr>
            </w:pPr>
            <w:r w:rsidRPr="00EE4C26">
              <w:t>-7</w:t>
            </w:r>
          </w:p>
        </w:tc>
        <w:tc>
          <w:tcPr>
            <w:tcW w:w="0" w:type="auto"/>
          </w:tcPr>
          <w:p w14:paraId="44A8333B" w14:textId="69513ED3" w:rsidR="00A720DB" w:rsidRDefault="00A720DB" w:rsidP="00A720DB">
            <w:pPr>
              <w:pStyle w:val="TAL"/>
              <w:rPr>
                <w:lang w:val="en-GB"/>
              </w:rPr>
            </w:pPr>
            <w:r w:rsidRPr="00EE4C26">
              <w:t>-13</w:t>
            </w:r>
          </w:p>
        </w:tc>
        <w:tc>
          <w:tcPr>
            <w:tcW w:w="0" w:type="auto"/>
          </w:tcPr>
          <w:p w14:paraId="590B8BA7" w14:textId="6CE400F6" w:rsidR="00A720DB" w:rsidRDefault="00A720DB" w:rsidP="00A720DB">
            <w:pPr>
              <w:pStyle w:val="TAL"/>
              <w:rPr>
                <w:lang w:val="en-GB"/>
              </w:rPr>
            </w:pPr>
            <w:r w:rsidRPr="00EE4C26">
              <w:t>-5.4</w:t>
            </w:r>
          </w:p>
        </w:tc>
        <w:tc>
          <w:tcPr>
            <w:tcW w:w="0" w:type="auto"/>
          </w:tcPr>
          <w:p w14:paraId="7CA72AE3" w14:textId="0205D52E" w:rsidR="00A720DB" w:rsidRDefault="00A720DB" w:rsidP="00A720DB">
            <w:pPr>
              <w:pStyle w:val="TAL"/>
              <w:rPr>
                <w:lang w:val="en-GB"/>
              </w:rPr>
            </w:pPr>
            <w:r w:rsidRPr="00EE4C26">
              <w:t>-0.4</w:t>
            </w:r>
          </w:p>
        </w:tc>
      </w:tr>
      <w:tr w:rsidR="002B01E4" w14:paraId="33EA0BE1" w14:textId="25CC617D" w:rsidTr="007A0068">
        <w:tc>
          <w:tcPr>
            <w:tcW w:w="0" w:type="auto"/>
          </w:tcPr>
          <w:p w14:paraId="47C872EB" w14:textId="77777777" w:rsidR="002B01E4" w:rsidRDefault="002B01E4" w:rsidP="002B01E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vMerge w:val="restart"/>
          </w:tcPr>
          <w:p w14:paraId="6FED8A1E" w14:textId="77777777" w:rsidR="002B01E4" w:rsidRDefault="002B01E4" w:rsidP="002B01E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2058" w:type="dxa"/>
            <w:vMerge w:val="restart"/>
          </w:tcPr>
          <w:p w14:paraId="06D89E8F" w14:textId="77777777" w:rsidR="002B01E4" w:rsidRDefault="002B01E4" w:rsidP="002B01E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59" w:type="dxa"/>
          </w:tcPr>
          <w:p w14:paraId="3F477897" w14:textId="77777777" w:rsidR="002B01E4" w:rsidRDefault="002B01E4" w:rsidP="002B01E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0" w:type="auto"/>
          </w:tcPr>
          <w:p w14:paraId="7E5688BC" w14:textId="72DB837D" w:rsidR="002B01E4" w:rsidRDefault="002B01E4" w:rsidP="002B01E4">
            <w:pPr>
              <w:pStyle w:val="TAL"/>
              <w:rPr>
                <w:lang w:val="en-GB"/>
              </w:rPr>
            </w:pPr>
            <w:r w:rsidRPr="004A0F57">
              <w:t>-3.9</w:t>
            </w:r>
          </w:p>
        </w:tc>
        <w:tc>
          <w:tcPr>
            <w:tcW w:w="0" w:type="auto"/>
          </w:tcPr>
          <w:p w14:paraId="36811A86" w14:textId="23144A19" w:rsidR="002B01E4" w:rsidRDefault="002B01E4" w:rsidP="002B01E4">
            <w:pPr>
              <w:pStyle w:val="TAL"/>
              <w:rPr>
                <w:lang w:val="en-GB"/>
              </w:rPr>
            </w:pPr>
            <w:r w:rsidRPr="004A0F57">
              <w:t>-9.5</w:t>
            </w:r>
          </w:p>
        </w:tc>
        <w:tc>
          <w:tcPr>
            <w:tcW w:w="0" w:type="auto"/>
          </w:tcPr>
          <w:p w14:paraId="48446C63" w14:textId="2157ACEB" w:rsidR="002B01E4" w:rsidRDefault="002B01E4" w:rsidP="002B01E4">
            <w:pPr>
              <w:pStyle w:val="TAL"/>
              <w:rPr>
                <w:lang w:val="en-GB"/>
              </w:rPr>
            </w:pPr>
            <w:r w:rsidRPr="004A0F57">
              <w:t>-13.5</w:t>
            </w:r>
          </w:p>
        </w:tc>
        <w:tc>
          <w:tcPr>
            <w:tcW w:w="0" w:type="auto"/>
          </w:tcPr>
          <w:p w14:paraId="3FC7175F" w14:textId="574B202A" w:rsidR="002B01E4" w:rsidRDefault="002B01E4" w:rsidP="002B01E4">
            <w:pPr>
              <w:pStyle w:val="TAL"/>
              <w:rPr>
                <w:lang w:val="en-GB"/>
              </w:rPr>
            </w:pPr>
            <w:r w:rsidRPr="004A0F57">
              <w:t>-7.9</w:t>
            </w:r>
          </w:p>
        </w:tc>
        <w:tc>
          <w:tcPr>
            <w:tcW w:w="0" w:type="auto"/>
          </w:tcPr>
          <w:p w14:paraId="2CC4B208" w14:textId="27FCCED1" w:rsidR="002B01E4" w:rsidRDefault="002B01E4" w:rsidP="002B01E4">
            <w:pPr>
              <w:pStyle w:val="TAL"/>
              <w:rPr>
                <w:lang w:val="en-GB"/>
              </w:rPr>
            </w:pPr>
            <w:r w:rsidRPr="004A0F57">
              <w:t>-3.9</w:t>
            </w:r>
          </w:p>
        </w:tc>
      </w:tr>
      <w:tr w:rsidR="002B01E4" w14:paraId="7D6C334E" w14:textId="3AD89FA9" w:rsidTr="007A0068">
        <w:tc>
          <w:tcPr>
            <w:tcW w:w="0" w:type="auto"/>
          </w:tcPr>
          <w:p w14:paraId="34D6741B" w14:textId="77777777" w:rsidR="002B01E4" w:rsidRDefault="002B01E4" w:rsidP="002B01E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  <w:vMerge/>
          </w:tcPr>
          <w:p w14:paraId="22310095" w14:textId="77777777" w:rsidR="002B01E4" w:rsidRDefault="002B01E4" w:rsidP="002B01E4">
            <w:pPr>
              <w:pStyle w:val="TAL"/>
              <w:rPr>
                <w:lang w:val="en-GB"/>
              </w:rPr>
            </w:pPr>
          </w:p>
        </w:tc>
        <w:tc>
          <w:tcPr>
            <w:tcW w:w="2058" w:type="dxa"/>
            <w:vMerge/>
          </w:tcPr>
          <w:p w14:paraId="4CF026A0" w14:textId="77777777" w:rsidR="002B01E4" w:rsidRDefault="002B01E4" w:rsidP="002B01E4">
            <w:pPr>
              <w:pStyle w:val="TAL"/>
              <w:rPr>
                <w:lang w:val="en-GB"/>
              </w:rPr>
            </w:pPr>
          </w:p>
        </w:tc>
        <w:tc>
          <w:tcPr>
            <w:tcW w:w="1259" w:type="dxa"/>
          </w:tcPr>
          <w:p w14:paraId="3406A171" w14:textId="77777777" w:rsidR="002B01E4" w:rsidRDefault="002B01E4" w:rsidP="002B01E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0" w:type="auto"/>
          </w:tcPr>
          <w:p w14:paraId="3D855B98" w14:textId="58C4279F" w:rsidR="002B01E4" w:rsidRDefault="002B01E4" w:rsidP="002B01E4">
            <w:pPr>
              <w:pStyle w:val="TAL"/>
              <w:rPr>
                <w:lang w:val="en-GB"/>
              </w:rPr>
            </w:pPr>
            <w:r w:rsidRPr="00835F07">
              <w:t>-5.4</w:t>
            </w:r>
          </w:p>
        </w:tc>
        <w:tc>
          <w:tcPr>
            <w:tcW w:w="0" w:type="auto"/>
          </w:tcPr>
          <w:p w14:paraId="3DA0283A" w14:textId="086D7588" w:rsidR="002B01E4" w:rsidRDefault="002B01E4" w:rsidP="002B01E4">
            <w:pPr>
              <w:pStyle w:val="TAL"/>
              <w:rPr>
                <w:lang w:val="en-GB"/>
              </w:rPr>
            </w:pPr>
            <w:r w:rsidRPr="00835F07">
              <w:t>-11</w:t>
            </w:r>
          </w:p>
        </w:tc>
        <w:tc>
          <w:tcPr>
            <w:tcW w:w="0" w:type="auto"/>
          </w:tcPr>
          <w:p w14:paraId="341A0844" w14:textId="15B0E578" w:rsidR="002B01E4" w:rsidRDefault="002B01E4" w:rsidP="002B01E4">
            <w:pPr>
              <w:pStyle w:val="TAL"/>
              <w:rPr>
                <w:lang w:val="en-GB"/>
              </w:rPr>
            </w:pPr>
            <w:r w:rsidRPr="00835F07">
              <w:t>-15</w:t>
            </w:r>
          </w:p>
        </w:tc>
        <w:tc>
          <w:tcPr>
            <w:tcW w:w="0" w:type="auto"/>
          </w:tcPr>
          <w:p w14:paraId="41D4238A" w14:textId="00269893" w:rsidR="002B01E4" w:rsidRDefault="002B01E4" w:rsidP="002B01E4">
            <w:pPr>
              <w:pStyle w:val="TAL"/>
              <w:rPr>
                <w:lang w:val="en-GB"/>
              </w:rPr>
            </w:pPr>
            <w:r w:rsidRPr="00835F07">
              <w:t>-9.4</w:t>
            </w:r>
          </w:p>
        </w:tc>
        <w:tc>
          <w:tcPr>
            <w:tcW w:w="0" w:type="auto"/>
          </w:tcPr>
          <w:p w14:paraId="2371F448" w14:textId="24C4DE34" w:rsidR="002B01E4" w:rsidRDefault="002B01E4" w:rsidP="002B01E4">
            <w:pPr>
              <w:pStyle w:val="TAL"/>
              <w:rPr>
                <w:lang w:val="en-GB"/>
              </w:rPr>
            </w:pPr>
            <w:r w:rsidRPr="00835F07">
              <w:t>-5.4</w:t>
            </w:r>
          </w:p>
        </w:tc>
      </w:tr>
      <w:tr w:rsidR="008B12D3" w14:paraId="466BE8C4" w14:textId="0EA2B7BA" w:rsidTr="007A0068">
        <w:tc>
          <w:tcPr>
            <w:tcW w:w="0" w:type="auto"/>
          </w:tcPr>
          <w:p w14:paraId="3AF92D93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vMerge/>
          </w:tcPr>
          <w:p w14:paraId="04562C29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2058" w:type="dxa"/>
            <w:vMerge w:val="restart"/>
          </w:tcPr>
          <w:p w14:paraId="78E8C681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TDL-C 300ns, 100Hz</w:t>
            </w:r>
          </w:p>
        </w:tc>
        <w:tc>
          <w:tcPr>
            <w:tcW w:w="1259" w:type="dxa"/>
          </w:tcPr>
          <w:p w14:paraId="15144A1D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0" w:type="auto"/>
          </w:tcPr>
          <w:p w14:paraId="3C6BE171" w14:textId="235DC723" w:rsidR="00A720DB" w:rsidRDefault="00A720DB" w:rsidP="00A720DB">
            <w:pPr>
              <w:pStyle w:val="TAL"/>
              <w:rPr>
                <w:lang w:val="en-GB"/>
              </w:rPr>
            </w:pPr>
            <w:r w:rsidRPr="00C75AA1">
              <w:t>2.8</w:t>
            </w:r>
          </w:p>
        </w:tc>
        <w:tc>
          <w:tcPr>
            <w:tcW w:w="0" w:type="auto"/>
          </w:tcPr>
          <w:p w14:paraId="7A7CE48B" w14:textId="5FAD41E9" w:rsidR="00A720DB" w:rsidRDefault="00A720DB" w:rsidP="00A720DB">
            <w:pPr>
              <w:pStyle w:val="TAL"/>
              <w:rPr>
                <w:lang w:val="en-GB"/>
              </w:rPr>
            </w:pPr>
            <w:r w:rsidRPr="00C75AA1">
              <w:t>-4.3</w:t>
            </w:r>
          </w:p>
        </w:tc>
        <w:tc>
          <w:tcPr>
            <w:tcW w:w="0" w:type="auto"/>
          </w:tcPr>
          <w:p w14:paraId="3FF1DB9D" w14:textId="14C66A54" w:rsidR="00A720DB" w:rsidRDefault="00A720DB" w:rsidP="00A720DB">
            <w:pPr>
              <w:pStyle w:val="TAL"/>
              <w:rPr>
                <w:lang w:val="en-GB"/>
              </w:rPr>
            </w:pPr>
            <w:r w:rsidRPr="00C75AA1">
              <w:t>-10.3</w:t>
            </w:r>
          </w:p>
        </w:tc>
        <w:tc>
          <w:tcPr>
            <w:tcW w:w="0" w:type="auto"/>
          </w:tcPr>
          <w:p w14:paraId="0B5DAA7C" w14:textId="1AE9D476" w:rsidR="00A720DB" w:rsidRDefault="00A720DB" w:rsidP="00A720DB">
            <w:pPr>
              <w:pStyle w:val="TAL"/>
              <w:rPr>
                <w:lang w:val="en-GB"/>
              </w:rPr>
            </w:pPr>
            <w:r w:rsidRPr="00C75AA1">
              <w:t>-2.2</w:t>
            </w:r>
          </w:p>
        </w:tc>
        <w:tc>
          <w:tcPr>
            <w:tcW w:w="0" w:type="auto"/>
          </w:tcPr>
          <w:p w14:paraId="136F01C3" w14:textId="17887256" w:rsidR="00A720DB" w:rsidRDefault="00A720DB" w:rsidP="00A720DB">
            <w:pPr>
              <w:pStyle w:val="TAL"/>
              <w:rPr>
                <w:lang w:val="en-GB"/>
              </w:rPr>
            </w:pPr>
            <w:r w:rsidRPr="00C75AA1">
              <w:t>2.8</w:t>
            </w:r>
          </w:p>
        </w:tc>
      </w:tr>
      <w:tr w:rsidR="008B12D3" w14:paraId="0F253669" w14:textId="01528096" w:rsidTr="007A0068">
        <w:tc>
          <w:tcPr>
            <w:tcW w:w="0" w:type="auto"/>
          </w:tcPr>
          <w:p w14:paraId="34CD83D1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  <w:vMerge/>
          </w:tcPr>
          <w:p w14:paraId="4B46AFE2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2058" w:type="dxa"/>
            <w:vMerge/>
          </w:tcPr>
          <w:p w14:paraId="71D64B76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1259" w:type="dxa"/>
          </w:tcPr>
          <w:p w14:paraId="4519F051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0" w:type="auto"/>
          </w:tcPr>
          <w:p w14:paraId="2B23C7A3" w14:textId="551713F4" w:rsidR="00A720DB" w:rsidRDefault="00A720DB" w:rsidP="00A720DB">
            <w:pPr>
              <w:pStyle w:val="TAL"/>
              <w:rPr>
                <w:lang w:val="en-GB"/>
              </w:rPr>
            </w:pPr>
            <w:r w:rsidRPr="00A542F5">
              <w:t>-0.3</w:t>
            </w:r>
          </w:p>
        </w:tc>
        <w:tc>
          <w:tcPr>
            <w:tcW w:w="0" w:type="auto"/>
          </w:tcPr>
          <w:p w14:paraId="68E16CA2" w14:textId="7165567F" w:rsidR="00A720DB" w:rsidRDefault="00A720DB" w:rsidP="00A720DB">
            <w:pPr>
              <w:pStyle w:val="TAL"/>
              <w:rPr>
                <w:lang w:val="en-GB"/>
              </w:rPr>
            </w:pPr>
            <w:r w:rsidRPr="00A542F5">
              <w:t>-7.2</w:t>
            </w:r>
          </w:p>
        </w:tc>
        <w:tc>
          <w:tcPr>
            <w:tcW w:w="0" w:type="auto"/>
          </w:tcPr>
          <w:p w14:paraId="289EB4BA" w14:textId="57B444B1" w:rsidR="00A720DB" w:rsidRDefault="00A720DB" w:rsidP="00A720DB">
            <w:pPr>
              <w:pStyle w:val="TAL"/>
              <w:rPr>
                <w:lang w:val="en-GB"/>
              </w:rPr>
            </w:pPr>
            <w:r w:rsidRPr="00A542F5">
              <w:t>-13.2</w:t>
            </w:r>
          </w:p>
        </w:tc>
        <w:tc>
          <w:tcPr>
            <w:tcW w:w="0" w:type="auto"/>
          </w:tcPr>
          <w:p w14:paraId="22FF416B" w14:textId="39BC0C33" w:rsidR="00A720DB" w:rsidRDefault="00A720DB" w:rsidP="00A720DB">
            <w:pPr>
              <w:pStyle w:val="TAL"/>
              <w:rPr>
                <w:lang w:val="en-GB"/>
              </w:rPr>
            </w:pPr>
            <w:r w:rsidRPr="00A542F5">
              <w:t>-5.3</w:t>
            </w:r>
          </w:p>
        </w:tc>
        <w:tc>
          <w:tcPr>
            <w:tcW w:w="0" w:type="auto"/>
          </w:tcPr>
          <w:p w14:paraId="551BA1FA" w14:textId="7E2CC874" w:rsidR="00A720DB" w:rsidRDefault="00A720DB" w:rsidP="00A720DB">
            <w:pPr>
              <w:pStyle w:val="TAL"/>
              <w:rPr>
                <w:lang w:val="en-GB"/>
              </w:rPr>
            </w:pPr>
            <w:r w:rsidRPr="00A542F5">
              <w:t>-0.3</w:t>
            </w:r>
          </w:p>
        </w:tc>
      </w:tr>
      <w:tr w:rsidR="008B12D3" w14:paraId="38F8AF8B" w14:textId="150F0D38" w:rsidTr="007A0068">
        <w:tc>
          <w:tcPr>
            <w:tcW w:w="0" w:type="auto"/>
          </w:tcPr>
          <w:p w14:paraId="21A50B99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  <w:vMerge w:val="restart"/>
          </w:tcPr>
          <w:p w14:paraId="53BAC1ED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2058" w:type="dxa"/>
          </w:tcPr>
          <w:p w14:paraId="3EAE76AB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59" w:type="dxa"/>
          </w:tcPr>
          <w:p w14:paraId="460B423B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0" w:type="auto"/>
          </w:tcPr>
          <w:p w14:paraId="6BA2CAA5" w14:textId="7FB2E639" w:rsidR="00A720DB" w:rsidRDefault="00A720DB" w:rsidP="00A720DB">
            <w:pPr>
              <w:pStyle w:val="TAL"/>
              <w:rPr>
                <w:lang w:val="en-GB"/>
              </w:rPr>
            </w:pPr>
            <w:r w:rsidRPr="006667A3">
              <w:t>-3.4</w:t>
            </w:r>
          </w:p>
        </w:tc>
        <w:tc>
          <w:tcPr>
            <w:tcW w:w="0" w:type="auto"/>
          </w:tcPr>
          <w:p w14:paraId="7B407A0F" w14:textId="0D3724FA" w:rsidR="00A720DB" w:rsidRDefault="00A720DB" w:rsidP="00A720DB">
            <w:pPr>
              <w:pStyle w:val="TAL"/>
              <w:rPr>
                <w:lang w:val="en-GB"/>
              </w:rPr>
            </w:pPr>
            <w:r w:rsidRPr="006667A3">
              <w:t>-8.5</w:t>
            </w:r>
          </w:p>
        </w:tc>
        <w:tc>
          <w:tcPr>
            <w:tcW w:w="0" w:type="auto"/>
          </w:tcPr>
          <w:p w14:paraId="457DA3E3" w14:textId="17923F7F" w:rsidR="00A720DB" w:rsidRDefault="00A720DB" w:rsidP="00A720DB">
            <w:pPr>
              <w:pStyle w:val="TAL"/>
              <w:rPr>
                <w:lang w:val="en-GB"/>
              </w:rPr>
            </w:pPr>
            <w:r w:rsidRPr="006667A3">
              <w:t>-14.5</w:t>
            </w:r>
          </w:p>
        </w:tc>
        <w:tc>
          <w:tcPr>
            <w:tcW w:w="0" w:type="auto"/>
          </w:tcPr>
          <w:p w14:paraId="05A6F669" w14:textId="609AB936" w:rsidR="00A720DB" w:rsidRDefault="00A720DB" w:rsidP="00A720DB">
            <w:pPr>
              <w:pStyle w:val="TAL"/>
              <w:rPr>
                <w:lang w:val="en-GB"/>
              </w:rPr>
            </w:pPr>
            <w:r w:rsidRPr="006667A3">
              <w:t>-8.4</w:t>
            </w:r>
          </w:p>
        </w:tc>
        <w:tc>
          <w:tcPr>
            <w:tcW w:w="0" w:type="auto"/>
          </w:tcPr>
          <w:p w14:paraId="7D7ACC65" w14:textId="2AC030CC" w:rsidR="00A720DB" w:rsidRDefault="00A720DB" w:rsidP="00A720DB">
            <w:pPr>
              <w:pStyle w:val="TAL"/>
              <w:rPr>
                <w:lang w:val="en-GB"/>
              </w:rPr>
            </w:pPr>
            <w:r w:rsidRPr="006667A3">
              <w:t>-3.4</w:t>
            </w:r>
          </w:p>
        </w:tc>
      </w:tr>
      <w:tr w:rsidR="008B12D3" w14:paraId="07B2D27B" w14:textId="6F39C3AE" w:rsidTr="007A0068">
        <w:tc>
          <w:tcPr>
            <w:tcW w:w="0" w:type="auto"/>
          </w:tcPr>
          <w:p w14:paraId="377346BB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  <w:vMerge/>
          </w:tcPr>
          <w:p w14:paraId="5C6D489A" w14:textId="77777777" w:rsidR="00A720DB" w:rsidRDefault="00A720DB" w:rsidP="00A720DB">
            <w:pPr>
              <w:pStyle w:val="TAL"/>
              <w:rPr>
                <w:lang w:val="en-GB"/>
              </w:rPr>
            </w:pPr>
          </w:p>
        </w:tc>
        <w:tc>
          <w:tcPr>
            <w:tcW w:w="2058" w:type="dxa"/>
          </w:tcPr>
          <w:p w14:paraId="67871F86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TDL-A 30ns, 75Hz</w:t>
            </w:r>
          </w:p>
        </w:tc>
        <w:tc>
          <w:tcPr>
            <w:tcW w:w="1259" w:type="dxa"/>
          </w:tcPr>
          <w:p w14:paraId="45D140E1" w14:textId="77777777" w:rsidR="00A720DB" w:rsidRDefault="00A720DB" w:rsidP="00A720D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0" w:type="auto"/>
          </w:tcPr>
          <w:p w14:paraId="042F9A2E" w14:textId="0846BE5B" w:rsidR="00A720DB" w:rsidRDefault="00A720DB" w:rsidP="00A720DB">
            <w:pPr>
              <w:pStyle w:val="TAL"/>
              <w:rPr>
                <w:lang w:val="en-GB"/>
              </w:rPr>
            </w:pPr>
            <w:r w:rsidRPr="00102084">
              <w:t>1</w:t>
            </w:r>
          </w:p>
        </w:tc>
        <w:tc>
          <w:tcPr>
            <w:tcW w:w="0" w:type="auto"/>
          </w:tcPr>
          <w:p w14:paraId="50DBD59F" w14:textId="1D0161C8" w:rsidR="00A720DB" w:rsidRDefault="00A720DB" w:rsidP="00A720DB">
            <w:pPr>
              <w:pStyle w:val="TAL"/>
              <w:rPr>
                <w:lang w:val="en-GB"/>
              </w:rPr>
            </w:pPr>
            <w:r w:rsidRPr="00102084">
              <w:t>-7.1</w:t>
            </w:r>
          </w:p>
        </w:tc>
        <w:tc>
          <w:tcPr>
            <w:tcW w:w="0" w:type="auto"/>
          </w:tcPr>
          <w:p w14:paraId="2B4886CA" w14:textId="5910FC63" w:rsidR="00A720DB" w:rsidRDefault="00A720DB" w:rsidP="00A720DB">
            <w:pPr>
              <w:pStyle w:val="TAL"/>
              <w:rPr>
                <w:lang w:val="en-GB"/>
              </w:rPr>
            </w:pPr>
            <w:r w:rsidRPr="00102084">
              <w:t>-13.1</w:t>
            </w:r>
          </w:p>
        </w:tc>
        <w:tc>
          <w:tcPr>
            <w:tcW w:w="0" w:type="auto"/>
          </w:tcPr>
          <w:p w14:paraId="7AC67DC0" w14:textId="7BAF4DC9" w:rsidR="00A720DB" w:rsidRDefault="00A720DB" w:rsidP="00A720DB">
            <w:pPr>
              <w:pStyle w:val="TAL"/>
              <w:rPr>
                <w:lang w:val="en-GB"/>
              </w:rPr>
            </w:pPr>
            <w:r w:rsidRPr="00102084">
              <w:t>-4</w:t>
            </w:r>
          </w:p>
        </w:tc>
        <w:tc>
          <w:tcPr>
            <w:tcW w:w="0" w:type="auto"/>
          </w:tcPr>
          <w:p w14:paraId="1614EF23" w14:textId="0F480079" w:rsidR="00A720DB" w:rsidRDefault="00A720DB" w:rsidP="00A720DB">
            <w:pPr>
              <w:pStyle w:val="TAL"/>
              <w:rPr>
                <w:lang w:val="en-GB"/>
              </w:rPr>
            </w:pPr>
            <w:r w:rsidRPr="00102084">
              <w:t>1</w:t>
            </w:r>
          </w:p>
        </w:tc>
      </w:tr>
    </w:tbl>
    <w:p w14:paraId="161B6A87" w14:textId="77777777" w:rsidR="00A720DB" w:rsidRPr="00A720DB" w:rsidRDefault="00A720DB" w:rsidP="00A720DB"/>
    <w:p w14:paraId="161DC8C3" w14:textId="2B5D4D09" w:rsidR="00FB6AF1" w:rsidRDefault="007A0068" w:rsidP="00FB6AF1">
      <w:pPr>
        <w:rPr>
          <w:lang w:val="en-GB"/>
        </w:rPr>
      </w:pPr>
      <w:r>
        <w:rPr>
          <w:lang w:val="en-GB"/>
        </w:rPr>
        <w:t xml:space="preserve">We propose </w:t>
      </w:r>
      <w:r w:rsidR="00A53D77">
        <w:rPr>
          <w:lang w:val="en-GB"/>
        </w:rPr>
        <w:t xml:space="preserve">to discuss how to derive SNR test points from Qin/Qout. One option is to follow LTE as we discussed so far. However since NR uses different SCS and carrier frequency from LTE. </w:t>
      </w:r>
      <w:r w:rsidR="00AE265F">
        <w:rPr>
          <w:lang w:val="en-GB"/>
        </w:rPr>
        <w:t xml:space="preserve">Also SSB with SCS=240kHz is different from PDCCH SCS=120kHz. </w:t>
      </w:r>
      <w:r w:rsidR="00A53D77">
        <w:rPr>
          <w:lang w:val="en-GB"/>
        </w:rPr>
        <w:t>Therefore RAN4 should discuss further the formula and ma</w:t>
      </w:r>
      <w:r w:rsidR="007E76CA">
        <w:rPr>
          <w:lang w:val="en-GB"/>
        </w:rPr>
        <w:t xml:space="preserve">rgin to derive SNR test point. For reference, we provide the generalized formula for SNR test points as follows. </w:t>
      </w:r>
    </w:p>
    <w:p w14:paraId="3DE0E133" w14:textId="3220B959" w:rsidR="00AE265F" w:rsidRDefault="00AE265F" w:rsidP="00AE265F">
      <w:pPr>
        <w:ind w:firstLine="284"/>
        <w:rPr>
          <w:lang w:val="en-GB"/>
        </w:rPr>
      </w:pPr>
      <w:r>
        <w:rPr>
          <w:lang w:val="en-GB"/>
        </w:rPr>
        <w:t>SNR2 = Qout + margin1_1</w:t>
      </w:r>
    </w:p>
    <w:p w14:paraId="772C270F" w14:textId="609E6A6F" w:rsidR="00AE265F" w:rsidRDefault="00AE265F" w:rsidP="00AE265F">
      <w:pPr>
        <w:ind w:firstLine="284"/>
        <w:rPr>
          <w:lang w:val="en-GB"/>
        </w:rPr>
      </w:pPr>
      <w:r>
        <w:rPr>
          <w:lang w:val="en-GB"/>
        </w:rPr>
        <w:t>SNR3 = Qout - margin1_2</w:t>
      </w:r>
    </w:p>
    <w:p w14:paraId="73E359DD" w14:textId="3D4416B3" w:rsidR="00AE265F" w:rsidRDefault="00AE265F" w:rsidP="00AE265F">
      <w:pPr>
        <w:ind w:firstLine="284"/>
        <w:rPr>
          <w:lang w:val="en-GB"/>
        </w:rPr>
      </w:pPr>
      <w:r>
        <w:rPr>
          <w:lang w:val="en-GB"/>
        </w:rPr>
        <w:t>SNR4 = Qin - margin2_1</w:t>
      </w:r>
    </w:p>
    <w:p w14:paraId="73FB7762" w14:textId="5E16528B" w:rsidR="00AE265F" w:rsidRDefault="00AE265F" w:rsidP="00AE265F">
      <w:pPr>
        <w:ind w:firstLine="284"/>
        <w:rPr>
          <w:lang w:val="en-GB"/>
        </w:rPr>
      </w:pPr>
      <w:r>
        <w:rPr>
          <w:lang w:val="en-GB"/>
        </w:rPr>
        <w:t>SNR5 = Qin + margin2_2</w:t>
      </w:r>
    </w:p>
    <w:p w14:paraId="111FCD6F" w14:textId="77777777" w:rsidR="00AE265F" w:rsidRDefault="00AE265F" w:rsidP="00AE265F">
      <w:pPr>
        <w:ind w:firstLine="284"/>
        <w:rPr>
          <w:lang w:val="en-GB"/>
        </w:rPr>
      </w:pPr>
      <w:r>
        <w:rPr>
          <w:lang w:val="en-GB"/>
        </w:rPr>
        <w:t>SNR1 = SNR5</w:t>
      </w:r>
    </w:p>
    <w:p w14:paraId="67AF7D68" w14:textId="4BAC9077" w:rsidR="00697231" w:rsidRDefault="007E76CA" w:rsidP="007E76CA">
      <w:pPr>
        <w:pStyle w:val="Caption"/>
        <w:rPr>
          <w:lang w:val="en-GB"/>
        </w:rPr>
      </w:pPr>
      <w:r>
        <w:t xml:space="preserve">Table </w:t>
      </w:r>
      <w:r w:rsidR="00FB6A16">
        <w:fldChar w:fldCharType="begin"/>
      </w:r>
      <w:r w:rsidR="00FB6A16">
        <w:instrText xml:space="preserve"> SEQ Table \* ARABIC </w:instrText>
      </w:r>
      <w:r w:rsidR="00FB6A16">
        <w:fldChar w:fldCharType="separate"/>
      </w:r>
      <w:r>
        <w:rPr>
          <w:noProof/>
        </w:rPr>
        <w:t>2</w:t>
      </w:r>
      <w:r w:rsidR="00FB6A16">
        <w:rPr>
          <w:noProof/>
        </w:rPr>
        <w:fldChar w:fldCharType="end"/>
      </w:r>
      <w:r>
        <w:tab/>
        <w:t xml:space="preserve">Margin for each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9"/>
        <w:gridCol w:w="1052"/>
        <w:gridCol w:w="1005"/>
        <w:gridCol w:w="1551"/>
        <w:gridCol w:w="1193"/>
        <w:gridCol w:w="1193"/>
        <w:gridCol w:w="1193"/>
        <w:gridCol w:w="1193"/>
      </w:tblGrid>
      <w:tr w:rsidR="007E76CA" w14:paraId="171F439C" w14:textId="77777777" w:rsidTr="003817DD">
        <w:tc>
          <w:tcPr>
            <w:tcW w:w="0" w:type="auto"/>
          </w:tcPr>
          <w:p w14:paraId="0A122FE9" w14:textId="52EDD6A9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Reference symbols</w:t>
            </w:r>
          </w:p>
        </w:tc>
        <w:tc>
          <w:tcPr>
            <w:tcW w:w="0" w:type="auto"/>
          </w:tcPr>
          <w:p w14:paraId="327BDBE4" w14:textId="23FEB330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 for ref symbol</w:t>
            </w:r>
          </w:p>
        </w:tc>
        <w:tc>
          <w:tcPr>
            <w:tcW w:w="0" w:type="auto"/>
          </w:tcPr>
          <w:p w14:paraId="029E3A56" w14:textId="233A2D02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 for PDCCH</w:t>
            </w:r>
          </w:p>
        </w:tc>
        <w:tc>
          <w:tcPr>
            <w:tcW w:w="0" w:type="auto"/>
          </w:tcPr>
          <w:p w14:paraId="6EB6B8B3" w14:textId="7812C1B5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0" w:type="auto"/>
          </w:tcPr>
          <w:p w14:paraId="72D899FE" w14:textId="7EFFCD47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Margin1_1 (dB)</w:t>
            </w:r>
          </w:p>
        </w:tc>
        <w:tc>
          <w:tcPr>
            <w:tcW w:w="0" w:type="auto"/>
          </w:tcPr>
          <w:p w14:paraId="7A98A5EC" w14:textId="0D21288B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Margin1_2 (dB)</w:t>
            </w:r>
          </w:p>
        </w:tc>
        <w:tc>
          <w:tcPr>
            <w:tcW w:w="0" w:type="auto"/>
          </w:tcPr>
          <w:p w14:paraId="4D224A4A" w14:textId="2E5DD81E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Margin2_1 (dB)</w:t>
            </w:r>
          </w:p>
        </w:tc>
        <w:tc>
          <w:tcPr>
            <w:tcW w:w="0" w:type="auto"/>
          </w:tcPr>
          <w:p w14:paraId="3788E6F4" w14:textId="4C672B48" w:rsidR="003817DD" w:rsidRDefault="003817DD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Margin2_2 (dB)</w:t>
            </w:r>
          </w:p>
        </w:tc>
      </w:tr>
      <w:tr w:rsidR="007E76CA" w14:paraId="15540728" w14:textId="77777777" w:rsidTr="003817DD">
        <w:tc>
          <w:tcPr>
            <w:tcW w:w="0" w:type="auto"/>
            <w:vMerge w:val="restart"/>
          </w:tcPr>
          <w:p w14:paraId="72338345" w14:textId="77B2E08B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0" w:type="auto"/>
            <w:vMerge w:val="restart"/>
          </w:tcPr>
          <w:p w14:paraId="6636064A" w14:textId="74F88936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  <w:vMerge w:val="restart"/>
          </w:tcPr>
          <w:p w14:paraId="1A9F5017" w14:textId="2A37F837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</w:tcPr>
          <w:p w14:paraId="0D13EC5E" w14:textId="4963F448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505F7703" w14:textId="57A64522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9659603" w14:textId="24C494C8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938EED2" w14:textId="5E48AA92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82EC056" w14:textId="56D902AE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3D896A9B" w14:textId="77777777" w:rsidTr="003817DD">
        <w:tc>
          <w:tcPr>
            <w:tcW w:w="0" w:type="auto"/>
            <w:vMerge/>
          </w:tcPr>
          <w:p w14:paraId="0FEC211C" w14:textId="5C1EDFD2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0BBA6B19" w14:textId="528D4064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25936A9B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C537A44" w14:textId="5848B45D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</w:t>
            </w:r>
            <w:r w:rsidR="007E76CA">
              <w:rPr>
                <w:lang w:val="en-GB"/>
              </w:rPr>
              <w:t>, 100Hz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69864949" w14:textId="6C542C75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FB65367" w14:textId="1A09281A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0AA871C" w14:textId="251E64AE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90E1E34" w14:textId="3EE9A9A8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6927C121" w14:textId="77777777" w:rsidTr="003817DD">
        <w:tc>
          <w:tcPr>
            <w:tcW w:w="0" w:type="auto"/>
            <w:vMerge/>
          </w:tcPr>
          <w:p w14:paraId="479B688C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281388FB" w14:textId="00A4F9F8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  <w:vMerge w:val="restart"/>
          </w:tcPr>
          <w:p w14:paraId="093468DF" w14:textId="446F6AF9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</w:tcPr>
          <w:p w14:paraId="299460C6" w14:textId="37F69164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3C51652B" w14:textId="1A869212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9A30947" w14:textId="5BF67F82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EA7966D" w14:textId="02A05556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E429ED4" w14:textId="743A7B7D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26342D53" w14:textId="77777777" w:rsidTr="003817DD">
        <w:tc>
          <w:tcPr>
            <w:tcW w:w="0" w:type="auto"/>
            <w:vMerge/>
          </w:tcPr>
          <w:p w14:paraId="3B8D4EDB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56C340FC" w14:textId="5136BA13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31526749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20DA9ED" w14:textId="55C8256D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</w:t>
            </w:r>
            <w:r w:rsidR="007E76CA">
              <w:rPr>
                <w:lang w:val="en-GB"/>
              </w:rPr>
              <w:t>, 100Hz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613CA2B7" w14:textId="759346DD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E3B3A78" w14:textId="617F8EB9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13F0554" w14:textId="56A05F94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9BC4B8C" w14:textId="379E7FFA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75A72FF3" w14:textId="77777777" w:rsidTr="003817DD">
        <w:tc>
          <w:tcPr>
            <w:tcW w:w="0" w:type="auto"/>
            <w:vMerge/>
          </w:tcPr>
          <w:p w14:paraId="5AE372A1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649D5246" w14:textId="5BD831C0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  <w:vMerge w:val="restart"/>
          </w:tcPr>
          <w:p w14:paraId="6E51776D" w14:textId="5C9A1DF9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</w:tcPr>
          <w:p w14:paraId="4AF00160" w14:textId="5DBB1CEC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7471ACE5" w14:textId="688B7A5A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802B20B" w14:textId="1FA7198A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A753CB8" w14:textId="191A43C8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EA727D2" w14:textId="2E128F90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6277A33B" w14:textId="77777777" w:rsidTr="003817DD">
        <w:tc>
          <w:tcPr>
            <w:tcW w:w="0" w:type="auto"/>
            <w:vMerge/>
          </w:tcPr>
          <w:p w14:paraId="54EE7E9F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26AACB26" w14:textId="3701A39D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3E7C1962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EF11E70" w14:textId="61DBB3A3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(TDL-A 30ns</w:t>
            </w:r>
            <w:r w:rsidR="007E76CA">
              <w:rPr>
                <w:lang w:val="en-GB"/>
              </w:rPr>
              <w:t>, 75Hz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73297544" w14:textId="23D2F8A9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884B5F4" w14:textId="0D0C16CA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6451C0C" w14:textId="760A87E3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451BA00" w14:textId="49E1C9E1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30D87524" w14:textId="77777777" w:rsidTr="003817DD">
        <w:tc>
          <w:tcPr>
            <w:tcW w:w="0" w:type="auto"/>
            <w:vMerge w:val="restart"/>
          </w:tcPr>
          <w:p w14:paraId="287DE939" w14:textId="68D32362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SS/PBCH</w:t>
            </w:r>
          </w:p>
        </w:tc>
        <w:tc>
          <w:tcPr>
            <w:tcW w:w="0" w:type="auto"/>
            <w:vMerge w:val="restart"/>
          </w:tcPr>
          <w:p w14:paraId="15DE61C8" w14:textId="53204D30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  <w:vMerge w:val="restart"/>
          </w:tcPr>
          <w:p w14:paraId="1CE45CA8" w14:textId="3665BA78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</w:tcPr>
          <w:p w14:paraId="6DA3B325" w14:textId="42BE62E2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3C1C9771" w14:textId="49796D09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FEA8D6A" w14:textId="70A372D6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43FDA4C" w14:textId="0776B8FD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0A677B1" w14:textId="6F9A247D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61E59B6A" w14:textId="77777777" w:rsidTr="003817DD">
        <w:tc>
          <w:tcPr>
            <w:tcW w:w="0" w:type="auto"/>
            <w:vMerge/>
          </w:tcPr>
          <w:p w14:paraId="02D2D1F0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42C7EA5A" w14:textId="72BE1FB2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162B7939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80BFB0C" w14:textId="579BCFEC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</w:t>
            </w:r>
            <w:r w:rsidR="007E76CA">
              <w:rPr>
                <w:lang w:val="en-GB"/>
              </w:rPr>
              <w:t>, 100Hz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1EAAC039" w14:textId="7D9972D6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79CFB6A" w14:textId="1E855EFB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C65C787" w14:textId="318A37A4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7A484D2" w14:textId="5258BE52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4839D5D5" w14:textId="77777777" w:rsidTr="003817DD">
        <w:tc>
          <w:tcPr>
            <w:tcW w:w="0" w:type="auto"/>
            <w:vMerge/>
          </w:tcPr>
          <w:p w14:paraId="74E7DD5E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7CE99FA8" w14:textId="7E18DBAD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  <w:vMerge w:val="restart"/>
          </w:tcPr>
          <w:p w14:paraId="0D0BA27D" w14:textId="77AF70DF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</w:tcPr>
          <w:p w14:paraId="4119451F" w14:textId="09C2B0F7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017D8A1C" w14:textId="0737C6C0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8281177" w14:textId="3FFA7A6F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432CC09" w14:textId="1CFD6438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BCA5759" w14:textId="02D769AB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3F6CAA46" w14:textId="77777777" w:rsidTr="003817DD">
        <w:tc>
          <w:tcPr>
            <w:tcW w:w="0" w:type="auto"/>
            <w:vMerge/>
          </w:tcPr>
          <w:p w14:paraId="540D3379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467AA4A1" w14:textId="01AC8F9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4EA923B8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0EFB325" w14:textId="036C52B4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</w:t>
            </w:r>
            <w:r w:rsidR="007E76CA">
              <w:rPr>
                <w:lang w:val="en-GB"/>
              </w:rPr>
              <w:t>, 100Hz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36B881B6" w14:textId="32E35276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F54F2EA" w14:textId="31700E5A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8F7E601" w14:textId="31F57AAD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93F9CE4" w14:textId="01D05FBD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4B88F811" w14:textId="77777777" w:rsidTr="003817DD">
        <w:tc>
          <w:tcPr>
            <w:tcW w:w="0" w:type="auto"/>
            <w:vMerge/>
          </w:tcPr>
          <w:p w14:paraId="51502A4C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0B73860C" w14:textId="58CB9F24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  <w:vMerge w:val="restart"/>
          </w:tcPr>
          <w:p w14:paraId="0504177F" w14:textId="208A0EB4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</w:tcPr>
          <w:p w14:paraId="69EA2511" w14:textId="2322B19A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569CEB8B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D0522B0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910A90F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F32663C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2250F13D" w14:textId="77777777" w:rsidTr="003817DD">
        <w:tc>
          <w:tcPr>
            <w:tcW w:w="0" w:type="auto"/>
            <w:vMerge/>
          </w:tcPr>
          <w:p w14:paraId="5D12AEFF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30D0596F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5022ECFF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403C746" w14:textId="112F15AB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(TDL-A 30ns</w:t>
            </w:r>
            <w:r w:rsidR="007E76CA">
              <w:rPr>
                <w:lang w:val="en-GB"/>
              </w:rPr>
              <w:t>, 75Hz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60009B00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2472F49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FEDC6A8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FEAEB47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728912D8" w14:textId="77777777" w:rsidTr="003817DD">
        <w:tc>
          <w:tcPr>
            <w:tcW w:w="0" w:type="auto"/>
            <w:vMerge/>
          </w:tcPr>
          <w:p w14:paraId="126440F0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2B1BEAAA" w14:textId="43BCF2FA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240kHz</w:t>
            </w:r>
          </w:p>
        </w:tc>
        <w:tc>
          <w:tcPr>
            <w:tcW w:w="0" w:type="auto"/>
            <w:vMerge w:val="restart"/>
          </w:tcPr>
          <w:p w14:paraId="1B438A0F" w14:textId="2776C9A7" w:rsidR="003817DD" w:rsidRDefault="003817DD" w:rsidP="003817DD">
            <w:pPr>
              <w:pStyle w:val="TAL"/>
              <w:rPr>
                <w:lang w:val="en-GB"/>
              </w:rPr>
            </w:pPr>
            <w:r w:rsidRPr="007A0068">
              <w:rPr>
                <w:lang w:val="en-GB"/>
              </w:rPr>
              <w:t>120kHz</w:t>
            </w:r>
          </w:p>
        </w:tc>
        <w:tc>
          <w:tcPr>
            <w:tcW w:w="0" w:type="auto"/>
          </w:tcPr>
          <w:p w14:paraId="69064D6D" w14:textId="0D15E01E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31D54E5A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F2BA0EB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7C9497D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0150C63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  <w:tr w:rsidR="007E76CA" w14:paraId="099A4352" w14:textId="77777777" w:rsidTr="003817DD">
        <w:tc>
          <w:tcPr>
            <w:tcW w:w="0" w:type="auto"/>
            <w:vMerge/>
          </w:tcPr>
          <w:p w14:paraId="5258B1AC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2FA4FBDC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2EA60D1E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75F01BC" w14:textId="2A8A8AD2" w:rsidR="003817DD" w:rsidRDefault="003817DD" w:rsidP="003817D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(TDL-A 30ns</w:t>
            </w:r>
            <w:r w:rsidR="007E76CA">
              <w:rPr>
                <w:lang w:val="en-GB"/>
              </w:rPr>
              <w:t>, 75Hz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42D268D5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D0C7D8F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339AA0C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63D52B1" w14:textId="77777777" w:rsidR="003817DD" w:rsidRDefault="003817DD" w:rsidP="003817DD">
            <w:pPr>
              <w:pStyle w:val="TAL"/>
              <w:rPr>
                <w:lang w:val="en-GB"/>
              </w:rPr>
            </w:pPr>
          </w:p>
        </w:tc>
      </w:tr>
    </w:tbl>
    <w:p w14:paraId="4548281A" w14:textId="77777777" w:rsidR="003817DD" w:rsidRDefault="003817DD" w:rsidP="00FB6AF1">
      <w:pPr>
        <w:rPr>
          <w:lang w:val="en-GB"/>
        </w:rPr>
      </w:pPr>
    </w:p>
    <w:p w14:paraId="6D0443E2" w14:textId="77777777" w:rsidR="00697231" w:rsidRPr="00FB6AF1" w:rsidRDefault="00697231" w:rsidP="00FB6AF1">
      <w:pPr>
        <w:rPr>
          <w:lang w:val="en-GB"/>
        </w:rPr>
      </w:pPr>
    </w:p>
    <w:p w14:paraId="1B529FD1" w14:textId="71BE6E95" w:rsidR="00A46A8C" w:rsidRPr="00FD363A" w:rsidRDefault="00DC7FA9" w:rsidP="00A46A8C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A46A8C" w:rsidRPr="00FD363A">
        <w:rPr>
          <w:lang w:val="en-US"/>
        </w:rPr>
        <w:tab/>
        <w:t>Conclusion</w:t>
      </w:r>
    </w:p>
    <w:p w14:paraId="60CD2546" w14:textId="75122773" w:rsidR="00A53D77" w:rsidRPr="007B08E2" w:rsidRDefault="00FC0CD6" w:rsidP="00A53D77">
      <w:pPr>
        <w:rPr>
          <w:b/>
        </w:rPr>
      </w:pPr>
      <w:r w:rsidRPr="00FD363A">
        <w:rPr>
          <w:b/>
        </w:rPr>
        <w:t xml:space="preserve">Proposal </w:t>
      </w:r>
      <w:r>
        <w:rPr>
          <w:b/>
        </w:rPr>
        <w:t>1</w:t>
      </w:r>
      <w:r w:rsidRPr="00FD363A">
        <w:rPr>
          <w:b/>
        </w:rPr>
        <w:t xml:space="preserve">: </w:t>
      </w:r>
      <w:r w:rsidR="00A53D77">
        <w:rPr>
          <w:b/>
        </w:rPr>
        <w:t>RAN4 should discuss the formula to derive SNR test points from Qin/Qout whether we can reuse the same formula as LTE.</w:t>
      </w:r>
      <w:r w:rsidR="00A53D77" w:rsidRPr="007B08E2">
        <w:rPr>
          <w:b/>
        </w:rPr>
        <w:t xml:space="preserve"> </w:t>
      </w:r>
    </w:p>
    <w:p w14:paraId="15797505" w14:textId="77777777" w:rsidR="007B08E2" w:rsidRPr="007B08E2" w:rsidRDefault="007B08E2" w:rsidP="007B08E2">
      <w:pPr>
        <w:ind w:firstLine="284"/>
        <w:rPr>
          <w:b/>
          <w:lang w:val="en-GB"/>
        </w:rPr>
      </w:pPr>
      <w:r w:rsidRPr="007B08E2">
        <w:rPr>
          <w:b/>
          <w:lang w:val="en-GB"/>
        </w:rPr>
        <w:t>SNR2 = Qout + margin1_1</w:t>
      </w:r>
    </w:p>
    <w:p w14:paraId="6F8B0C1E" w14:textId="77777777" w:rsidR="007B08E2" w:rsidRPr="007B08E2" w:rsidRDefault="007B08E2" w:rsidP="007B08E2">
      <w:pPr>
        <w:ind w:firstLine="284"/>
        <w:rPr>
          <w:b/>
          <w:lang w:val="en-GB"/>
        </w:rPr>
      </w:pPr>
      <w:r w:rsidRPr="007B08E2">
        <w:rPr>
          <w:b/>
          <w:lang w:val="en-GB"/>
        </w:rPr>
        <w:t>SNR3 = Qout - margin1_2</w:t>
      </w:r>
    </w:p>
    <w:p w14:paraId="445CC9CB" w14:textId="77777777" w:rsidR="007B08E2" w:rsidRPr="007B08E2" w:rsidRDefault="007B08E2" w:rsidP="007B08E2">
      <w:pPr>
        <w:ind w:firstLine="284"/>
        <w:rPr>
          <w:b/>
          <w:lang w:val="en-GB"/>
        </w:rPr>
      </w:pPr>
      <w:r w:rsidRPr="007B08E2">
        <w:rPr>
          <w:b/>
          <w:lang w:val="en-GB"/>
        </w:rPr>
        <w:t>SNR4 = Qin - margin2_1</w:t>
      </w:r>
    </w:p>
    <w:p w14:paraId="36B643FE" w14:textId="77777777" w:rsidR="007B08E2" w:rsidRPr="007B08E2" w:rsidRDefault="007B08E2" w:rsidP="007B08E2">
      <w:pPr>
        <w:ind w:firstLine="284"/>
        <w:rPr>
          <w:b/>
          <w:lang w:val="en-GB"/>
        </w:rPr>
      </w:pPr>
      <w:r w:rsidRPr="007B08E2">
        <w:rPr>
          <w:b/>
          <w:lang w:val="en-GB"/>
        </w:rPr>
        <w:t>SNR5 = Qin + margin2_2</w:t>
      </w:r>
    </w:p>
    <w:p w14:paraId="54805F30" w14:textId="47B22A1B" w:rsidR="007B08E2" w:rsidRPr="007B08E2" w:rsidRDefault="007B08E2" w:rsidP="007B08E2">
      <w:pPr>
        <w:ind w:firstLine="284"/>
        <w:rPr>
          <w:b/>
          <w:lang w:val="en-GB"/>
        </w:rPr>
      </w:pPr>
      <w:r w:rsidRPr="007B08E2">
        <w:rPr>
          <w:b/>
          <w:lang w:val="en-GB"/>
        </w:rPr>
        <w:t>SNR1 = SNR5</w:t>
      </w:r>
    </w:p>
    <w:p w14:paraId="543DBD5F" w14:textId="1906234E" w:rsidR="00C71DFE" w:rsidRDefault="00A53D77" w:rsidP="00A53D77">
      <w:pPr>
        <w:rPr>
          <w:b/>
        </w:rPr>
      </w:pPr>
      <w:r>
        <w:rPr>
          <w:b/>
        </w:rPr>
        <w:t>Proposal 2: RAN4 should discuss the margin(s) to d</w:t>
      </w:r>
      <w:r w:rsidR="001232C0">
        <w:rPr>
          <w:b/>
        </w:rPr>
        <w:t>e</w:t>
      </w:r>
      <w:r>
        <w:rPr>
          <w:b/>
        </w:rPr>
        <w:t xml:space="preserve">rive SNR test points for RLM tests.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9"/>
        <w:gridCol w:w="1052"/>
        <w:gridCol w:w="1005"/>
        <w:gridCol w:w="1551"/>
        <w:gridCol w:w="1193"/>
        <w:gridCol w:w="1193"/>
        <w:gridCol w:w="1193"/>
        <w:gridCol w:w="1193"/>
      </w:tblGrid>
      <w:tr w:rsidR="007B08E2" w14:paraId="5297E41A" w14:textId="77777777" w:rsidTr="00174E77">
        <w:tc>
          <w:tcPr>
            <w:tcW w:w="0" w:type="auto"/>
          </w:tcPr>
          <w:p w14:paraId="155FC136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Reference symbols</w:t>
            </w:r>
          </w:p>
        </w:tc>
        <w:tc>
          <w:tcPr>
            <w:tcW w:w="0" w:type="auto"/>
          </w:tcPr>
          <w:p w14:paraId="1583EA7E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 for ref symbol</w:t>
            </w:r>
          </w:p>
        </w:tc>
        <w:tc>
          <w:tcPr>
            <w:tcW w:w="0" w:type="auto"/>
          </w:tcPr>
          <w:p w14:paraId="00C7AE42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 for PDCCH</w:t>
            </w:r>
          </w:p>
        </w:tc>
        <w:tc>
          <w:tcPr>
            <w:tcW w:w="0" w:type="auto"/>
          </w:tcPr>
          <w:p w14:paraId="0774BC39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0" w:type="auto"/>
          </w:tcPr>
          <w:p w14:paraId="24658A90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Margin1_1 (dB)</w:t>
            </w:r>
          </w:p>
        </w:tc>
        <w:tc>
          <w:tcPr>
            <w:tcW w:w="0" w:type="auto"/>
          </w:tcPr>
          <w:p w14:paraId="66816999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Margin1_2 (dB)</w:t>
            </w:r>
          </w:p>
        </w:tc>
        <w:tc>
          <w:tcPr>
            <w:tcW w:w="0" w:type="auto"/>
          </w:tcPr>
          <w:p w14:paraId="0DBD0C62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Margin2_1 (dB)</w:t>
            </w:r>
          </w:p>
        </w:tc>
        <w:tc>
          <w:tcPr>
            <w:tcW w:w="0" w:type="auto"/>
          </w:tcPr>
          <w:p w14:paraId="2890B5B7" w14:textId="77777777" w:rsidR="007B08E2" w:rsidRDefault="007B08E2" w:rsidP="00174E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Margin2_2 (dB)</w:t>
            </w:r>
          </w:p>
        </w:tc>
      </w:tr>
      <w:tr w:rsidR="007B08E2" w14:paraId="0134F004" w14:textId="77777777" w:rsidTr="00174E77">
        <w:tc>
          <w:tcPr>
            <w:tcW w:w="0" w:type="auto"/>
            <w:vMerge w:val="restart"/>
          </w:tcPr>
          <w:p w14:paraId="2816A33F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0" w:type="auto"/>
            <w:vMerge w:val="restart"/>
          </w:tcPr>
          <w:p w14:paraId="07816DA6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  <w:vMerge w:val="restart"/>
          </w:tcPr>
          <w:p w14:paraId="0B5830E8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</w:tcPr>
          <w:p w14:paraId="5158DF37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59781DE4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01F96A8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6E39B47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4C8AA2A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2D750E51" w14:textId="77777777" w:rsidTr="00174E77">
        <w:tc>
          <w:tcPr>
            <w:tcW w:w="0" w:type="auto"/>
            <w:vMerge/>
          </w:tcPr>
          <w:p w14:paraId="66E88C5D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025DAD7F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5ED59AAE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39BF23C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300ns, 100Hz)</w:t>
            </w:r>
          </w:p>
        </w:tc>
        <w:tc>
          <w:tcPr>
            <w:tcW w:w="0" w:type="auto"/>
          </w:tcPr>
          <w:p w14:paraId="50A8BD4A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472A362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CF2EF32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ECF3019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06D6393B" w14:textId="77777777" w:rsidTr="00174E77">
        <w:tc>
          <w:tcPr>
            <w:tcW w:w="0" w:type="auto"/>
            <w:vMerge/>
          </w:tcPr>
          <w:p w14:paraId="7EB30E17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3630924D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  <w:vMerge w:val="restart"/>
          </w:tcPr>
          <w:p w14:paraId="006956E3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</w:tcPr>
          <w:p w14:paraId="6436FDCE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2CB3C2A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73F1102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97C1DC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98ED034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156AA8FE" w14:textId="77777777" w:rsidTr="00174E77">
        <w:tc>
          <w:tcPr>
            <w:tcW w:w="0" w:type="auto"/>
            <w:vMerge/>
          </w:tcPr>
          <w:p w14:paraId="635E33D8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2FF7D424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5192276B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EFF1281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300ns, 100Hz)</w:t>
            </w:r>
          </w:p>
        </w:tc>
        <w:tc>
          <w:tcPr>
            <w:tcW w:w="0" w:type="auto"/>
          </w:tcPr>
          <w:p w14:paraId="4A75C883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39A27ED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BFA7CDF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39565AF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30360868" w14:textId="77777777" w:rsidTr="00174E77">
        <w:tc>
          <w:tcPr>
            <w:tcW w:w="0" w:type="auto"/>
            <w:vMerge/>
          </w:tcPr>
          <w:p w14:paraId="37E1D784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6E15A21D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  <w:vMerge w:val="restart"/>
          </w:tcPr>
          <w:p w14:paraId="4EF93775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</w:tcPr>
          <w:p w14:paraId="49D16656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014FBB20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ACA71D8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37E66A6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334EB5C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7C5DB65F" w14:textId="77777777" w:rsidTr="00174E77">
        <w:tc>
          <w:tcPr>
            <w:tcW w:w="0" w:type="auto"/>
            <w:vMerge/>
          </w:tcPr>
          <w:p w14:paraId="23ED4B69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6172B583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08AA4F8A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8BA18A9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(TDL-A 30ns, 75Hz)</w:t>
            </w:r>
          </w:p>
        </w:tc>
        <w:tc>
          <w:tcPr>
            <w:tcW w:w="0" w:type="auto"/>
          </w:tcPr>
          <w:p w14:paraId="6650AF5C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0643D74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0966D98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5F753FD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7384511C" w14:textId="77777777" w:rsidTr="00174E77">
        <w:tc>
          <w:tcPr>
            <w:tcW w:w="0" w:type="auto"/>
            <w:vMerge w:val="restart"/>
          </w:tcPr>
          <w:p w14:paraId="322A53D2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SS/PBCH</w:t>
            </w:r>
          </w:p>
        </w:tc>
        <w:tc>
          <w:tcPr>
            <w:tcW w:w="0" w:type="auto"/>
            <w:vMerge w:val="restart"/>
          </w:tcPr>
          <w:p w14:paraId="1CDE7C21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  <w:vMerge w:val="restart"/>
          </w:tcPr>
          <w:p w14:paraId="1E4CB37D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0" w:type="auto"/>
          </w:tcPr>
          <w:p w14:paraId="7F8E9068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1B46E95C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A732067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DAEC8CF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55AB2A6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437B51FD" w14:textId="77777777" w:rsidTr="00174E77">
        <w:tc>
          <w:tcPr>
            <w:tcW w:w="0" w:type="auto"/>
            <w:vMerge/>
          </w:tcPr>
          <w:p w14:paraId="362891F7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4D746EB2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06C784D3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F3F442E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300ns, 100Hz)</w:t>
            </w:r>
          </w:p>
        </w:tc>
        <w:tc>
          <w:tcPr>
            <w:tcW w:w="0" w:type="auto"/>
          </w:tcPr>
          <w:p w14:paraId="29277506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9C138A0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4A63CF9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87DF70B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27699428" w14:textId="77777777" w:rsidTr="00174E77">
        <w:tc>
          <w:tcPr>
            <w:tcW w:w="0" w:type="auto"/>
            <w:vMerge/>
          </w:tcPr>
          <w:p w14:paraId="6D052D73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7AAD8D1C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  <w:vMerge w:val="restart"/>
          </w:tcPr>
          <w:p w14:paraId="6F0B6095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0" w:type="auto"/>
          </w:tcPr>
          <w:p w14:paraId="2285263F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69190AF0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0C5810B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3F42D08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97061ED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0BF825BE" w14:textId="77777777" w:rsidTr="00174E77">
        <w:tc>
          <w:tcPr>
            <w:tcW w:w="0" w:type="auto"/>
            <w:vMerge/>
          </w:tcPr>
          <w:p w14:paraId="1865969B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0C4F642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5CC19CE2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AAC61D9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(TDL-C 300ns, 100Hz)</w:t>
            </w:r>
          </w:p>
        </w:tc>
        <w:tc>
          <w:tcPr>
            <w:tcW w:w="0" w:type="auto"/>
          </w:tcPr>
          <w:p w14:paraId="123269D9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3135D29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8E9B1A2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8504F20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4C0450CC" w14:textId="77777777" w:rsidTr="00174E77">
        <w:tc>
          <w:tcPr>
            <w:tcW w:w="0" w:type="auto"/>
            <w:vMerge/>
          </w:tcPr>
          <w:p w14:paraId="49CC967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48B4D554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  <w:vMerge w:val="restart"/>
          </w:tcPr>
          <w:p w14:paraId="5C68D4A6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0" w:type="auto"/>
          </w:tcPr>
          <w:p w14:paraId="3CB2DC0A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34B04F83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AE7334C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2A7DB3A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C921A36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32EFE457" w14:textId="77777777" w:rsidTr="00174E77">
        <w:tc>
          <w:tcPr>
            <w:tcW w:w="0" w:type="auto"/>
            <w:vMerge/>
          </w:tcPr>
          <w:p w14:paraId="5C9C9160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7D8205F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002B9267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229C196A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(TDL-A 30ns, 75Hz)</w:t>
            </w:r>
          </w:p>
        </w:tc>
        <w:tc>
          <w:tcPr>
            <w:tcW w:w="0" w:type="auto"/>
          </w:tcPr>
          <w:p w14:paraId="5987C07D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47F0607D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6BB2768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879C7B9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72D8AFEC" w14:textId="77777777" w:rsidTr="00174E77">
        <w:tc>
          <w:tcPr>
            <w:tcW w:w="0" w:type="auto"/>
            <w:vMerge/>
          </w:tcPr>
          <w:p w14:paraId="3817B92B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01277F1E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240kHz</w:t>
            </w:r>
          </w:p>
        </w:tc>
        <w:tc>
          <w:tcPr>
            <w:tcW w:w="0" w:type="auto"/>
            <w:vMerge w:val="restart"/>
          </w:tcPr>
          <w:p w14:paraId="634442DD" w14:textId="77777777" w:rsidR="007B08E2" w:rsidRDefault="007B08E2" w:rsidP="00174E77">
            <w:pPr>
              <w:pStyle w:val="TAL"/>
              <w:rPr>
                <w:lang w:val="en-GB"/>
              </w:rPr>
            </w:pPr>
            <w:r w:rsidRPr="007B08E2">
              <w:rPr>
                <w:lang w:val="en-GB"/>
              </w:rPr>
              <w:t>120kHz</w:t>
            </w:r>
          </w:p>
        </w:tc>
        <w:tc>
          <w:tcPr>
            <w:tcW w:w="0" w:type="auto"/>
          </w:tcPr>
          <w:p w14:paraId="4CC6157E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Static (AWGN)</w:t>
            </w:r>
          </w:p>
        </w:tc>
        <w:tc>
          <w:tcPr>
            <w:tcW w:w="0" w:type="auto"/>
          </w:tcPr>
          <w:p w14:paraId="663355B8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5A6C509B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085D1F3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782E002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  <w:tr w:rsidR="007B08E2" w14:paraId="10BF1977" w14:textId="77777777" w:rsidTr="00174E77">
        <w:tc>
          <w:tcPr>
            <w:tcW w:w="0" w:type="auto"/>
            <w:vMerge/>
          </w:tcPr>
          <w:p w14:paraId="7DE1F308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60357550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vMerge/>
          </w:tcPr>
          <w:p w14:paraId="7DE25E31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0447FB9" w14:textId="77777777" w:rsidR="007B08E2" w:rsidRDefault="007B08E2" w:rsidP="00174E7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Fading (TDL-A 30ns, 75Hz)</w:t>
            </w:r>
          </w:p>
        </w:tc>
        <w:tc>
          <w:tcPr>
            <w:tcW w:w="0" w:type="auto"/>
          </w:tcPr>
          <w:p w14:paraId="0EE4DB37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7CBA7BF5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193261F0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</w:tcPr>
          <w:p w14:paraId="3CE3F873" w14:textId="77777777" w:rsidR="007B08E2" w:rsidRDefault="007B08E2" w:rsidP="00174E77">
            <w:pPr>
              <w:pStyle w:val="TAL"/>
              <w:rPr>
                <w:lang w:val="en-GB"/>
              </w:rPr>
            </w:pPr>
          </w:p>
        </w:tc>
      </w:tr>
    </w:tbl>
    <w:p w14:paraId="1B85247B" w14:textId="77777777" w:rsidR="007B08E2" w:rsidRPr="007B08E2" w:rsidRDefault="007B08E2" w:rsidP="00A53D77">
      <w:pPr>
        <w:rPr>
          <w:b/>
          <w:lang w:val="en-GB"/>
        </w:rPr>
      </w:pP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624E245F" w14:textId="18C88424" w:rsidR="00C665E3" w:rsidRDefault="009A7AA2" w:rsidP="00C665E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21484069"/>
      <w:r>
        <w:t>R4-1812848</w:t>
      </w:r>
      <w:bookmarkStart w:id="6" w:name="_GoBack"/>
      <w:bookmarkEnd w:id="6"/>
      <w:r w:rsidR="00C665E3">
        <w:t>, “</w:t>
      </w:r>
      <w:r w:rsidR="001A6FBF">
        <w:rPr>
          <w:rFonts w:ascii="Calibri" w:hAnsi="Calibri" w:cs="Calibri"/>
        </w:rPr>
        <w:t>PDCCH simulation results for NR RLM tests</w:t>
      </w:r>
      <w:r w:rsidR="00C665E3">
        <w:t>”, Ericsson.</w:t>
      </w:r>
      <w:bookmarkEnd w:id="5"/>
      <w:r w:rsidR="00C665E3">
        <w:t xml:space="preserve"> </w:t>
      </w:r>
    </w:p>
    <w:p w14:paraId="5150C590" w14:textId="4107C36D" w:rsidR="004A1A72" w:rsidRPr="00FD363A" w:rsidRDefault="004A1A72" w:rsidP="00A53D7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A1A72" w:rsidRPr="00FD363A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16B4D" w14:textId="77777777" w:rsidR="00FB6A16" w:rsidRDefault="00FB6A16">
      <w:pPr>
        <w:spacing w:after="0"/>
      </w:pPr>
      <w:r>
        <w:separator/>
      </w:r>
    </w:p>
  </w:endnote>
  <w:endnote w:type="continuationSeparator" w:id="0">
    <w:p w14:paraId="78F03DA4" w14:textId="77777777" w:rsidR="00FB6A16" w:rsidRDefault="00FB6A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479B8" w14:textId="77777777" w:rsidR="00FB6A16" w:rsidRDefault="00FB6A16">
      <w:pPr>
        <w:spacing w:after="0"/>
      </w:pPr>
      <w:r>
        <w:separator/>
      </w:r>
    </w:p>
  </w:footnote>
  <w:footnote w:type="continuationSeparator" w:id="0">
    <w:p w14:paraId="248B25F0" w14:textId="77777777" w:rsidR="00FB6A16" w:rsidRDefault="00FB6A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E1B55"/>
    <w:multiLevelType w:val="hybridMultilevel"/>
    <w:tmpl w:val="4B0EB12E"/>
    <w:lvl w:ilvl="0" w:tplc="968C100E">
      <w:start w:val="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319CD"/>
    <w:multiLevelType w:val="hybridMultilevel"/>
    <w:tmpl w:val="F3106EA0"/>
    <w:lvl w:ilvl="0" w:tplc="50FAEFD2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6"/>
  </w:num>
  <w:num w:numId="4">
    <w:abstractNumId w:val="15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8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3"/>
  </w:num>
  <w:num w:numId="16">
    <w:abstractNumId w:val="14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9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3DDE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3F1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2C0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6FBF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5A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46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01E4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7DD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5F6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79AE"/>
    <w:rsid w:val="00547B03"/>
    <w:rsid w:val="00547E51"/>
    <w:rsid w:val="005518F6"/>
    <w:rsid w:val="00551B1A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7E6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231"/>
    <w:rsid w:val="00697873"/>
    <w:rsid w:val="006978FE"/>
    <w:rsid w:val="006A0DAD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32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28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B2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4B8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068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8E2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2D1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6CA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29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1F9B"/>
    <w:rsid w:val="0087215B"/>
    <w:rsid w:val="0087260B"/>
    <w:rsid w:val="00872DFE"/>
    <w:rsid w:val="00874093"/>
    <w:rsid w:val="00875993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12D3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2DB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4E6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AA2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A4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4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29E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880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D77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0DB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65F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94B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5C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2EB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5E3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012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5CD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C7FA9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46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A9B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43AA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A16"/>
    <w:rsid w:val="00FB6AF1"/>
    <w:rsid w:val="00FB7021"/>
    <w:rsid w:val="00FB73E3"/>
    <w:rsid w:val="00FB75DE"/>
    <w:rsid w:val="00FB7D05"/>
    <w:rsid w:val="00FB7D15"/>
    <w:rsid w:val="00FC09B6"/>
    <w:rsid w:val="00FC0C24"/>
    <w:rsid w:val="00FC0CD6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7AA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7A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7AA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41C4EA3-7EC2-4A7F-BF70-D4DA0A87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2018-09-28T14:15:00Z</dcterms:modified>
</cp:coreProperties>
</file>